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76944" w14:textId="14220D08" w:rsidR="00C06681" w:rsidRPr="00C06681" w:rsidRDefault="00C06681" w:rsidP="00C06681">
      <w:pPr>
        <w:jc w:val="center"/>
        <w:rPr>
          <w:rStyle w:val="a3"/>
          <w:rFonts w:ascii="仿宋" w:eastAsia="仿宋" w:hAnsi="仿宋"/>
          <w:color w:val="6B593F"/>
          <w:spacing w:val="23"/>
          <w:sz w:val="44"/>
          <w:szCs w:val="21"/>
          <w:shd w:val="clear" w:color="auto" w:fill="FEFCF7"/>
        </w:rPr>
      </w:pPr>
      <w:bookmarkStart w:id="0" w:name="_GoBack"/>
      <w:r w:rsidRPr="00C06681">
        <w:rPr>
          <w:rStyle w:val="a3"/>
          <w:rFonts w:ascii="仿宋" w:eastAsia="仿宋" w:hAnsi="仿宋" w:hint="eastAsia"/>
          <w:color w:val="6B593F"/>
          <w:spacing w:val="23"/>
          <w:sz w:val="44"/>
          <w:szCs w:val="21"/>
          <w:shd w:val="clear" w:color="auto" w:fill="FEFCF7"/>
        </w:rPr>
        <w:t>委托借书操作流程</w:t>
      </w:r>
    </w:p>
    <w:bookmarkEnd w:id="0"/>
    <w:p w14:paraId="7314FB8A" w14:textId="1CA28BBC" w:rsidR="007B31F9" w:rsidRPr="007B31F9" w:rsidRDefault="007B31F9" w:rsidP="007B31F9">
      <w:pPr>
        <w:rPr>
          <w:rStyle w:val="a3"/>
          <w:rFonts w:ascii="仿宋" w:eastAsia="仿宋" w:hAnsi="仿宋"/>
          <w:color w:val="6B593F"/>
          <w:spacing w:val="23"/>
          <w:sz w:val="36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委托服务办理流程（</w:t>
      </w:r>
      <w:proofErr w:type="gramStart"/>
      <w:r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微信公众号</w:t>
      </w:r>
      <w:proofErr w:type="gramEnd"/>
      <w:r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版）</w:t>
      </w:r>
    </w:p>
    <w:p w14:paraId="0702C37D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</w:t>
      </w:r>
      <w:proofErr w:type="gramStart"/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一</w:t>
      </w:r>
      <w:proofErr w:type="gramEnd"/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进入图书服务中心</w:t>
      </w:r>
      <w:proofErr w:type="gramStart"/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微信公众号</w:t>
      </w:r>
      <w:proofErr w:type="gramEnd"/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主页，点击“服务门户”选择高级检索</w:t>
      </w:r>
    </w:p>
    <w:p w14:paraId="10124AAF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或者直接在搜索框输入需借图书关键字。</w:t>
      </w:r>
    </w:p>
    <w:p w14:paraId="28C7DEDD" w14:textId="77777777" w:rsidR="007B31F9" w:rsidRPr="007B31F9" w:rsidRDefault="007B31F9" w:rsidP="007B31F9">
      <w:pPr>
        <w:rPr>
          <w:rFonts w:ascii="仿宋" w:eastAsia="仿宋" w:hAnsi="仿宋"/>
          <w:sz w:val="28"/>
        </w:rPr>
      </w:pPr>
      <w:r w:rsidRPr="007B31F9">
        <w:rPr>
          <w:rFonts w:ascii="仿宋" w:eastAsia="仿宋" w:hAnsi="仿宋"/>
          <w:noProof/>
          <w:color w:val="6B593F"/>
          <w:spacing w:val="23"/>
          <w:sz w:val="28"/>
          <w:szCs w:val="21"/>
          <w:shd w:val="clear" w:color="auto" w:fill="FEFCF7"/>
        </w:rPr>
        <w:drawing>
          <wp:inline distT="0" distB="0" distL="0" distR="0" wp14:anchorId="7F72EFA4" wp14:editId="776072C4">
            <wp:extent cx="1799590" cy="39020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367DAC4CDBE4C8BAC00D4E6EEA020A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1F9">
        <w:rPr>
          <w:rFonts w:ascii="仿宋" w:eastAsia="仿宋" w:hAnsi="仿宋"/>
          <w:noProof/>
          <w:color w:val="6B593F"/>
          <w:spacing w:val="23"/>
          <w:sz w:val="28"/>
          <w:szCs w:val="21"/>
          <w:shd w:val="clear" w:color="auto" w:fill="FEFCF7"/>
        </w:rPr>
        <w:drawing>
          <wp:inline distT="0" distB="0" distL="0" distR="0" wp14:anchorId="4A1FC3B6" wp14:editId="3FA3F65B">
            <wp:extent cx="1754142" cy="3807109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6DF5FDF862A498362F69093C21F38E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84" cy="38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7C1C" w14:textId="77777777" w:rsidR="007B31F9" w:rsidRPr="007B31F9" w:rsidRDefault="007B31F9" w:rsidP="007B31F9">
      <w:pPr>
        <w:rPr>
          <w:rFonts w:ascii="仿宋" w:eastAsia="仿宋" w:hAnsi="仿宋"/>
          <w:sz w:val="28"/>
        </w:rPr>
      </w:pPr>
    </w:p>
    <w:p w14:paraId="7E4EFE02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步骤二：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在检索结果中，选择并点击你需要的书目，出现该书目的详细信息，如果这本书显示馆藏有，则选择“委托借阅”，在“取书地”选择“中文书库”，然后点选“委托”和“执行委托”按钮。</w:t>
      </w:r>
    </w:p>
    <w:p w14:paraId="377389A3" w14:textId="77777777" w:rsidR="007B31F9" w:rsidRPr="007B31F9" w:rsidRDefault="007B31F9" w:rsidP="007B31F9">
      <w:pPr>
        <w:rPr>
          <w:rStyle w:val="a3"/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102EE7B7" wp14:editId="727C051C">
            <wp:extent cx="1645200" cy="356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8507FB78EC12B32B297D08C4C4A9CD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 xml:space="preserve"> </w:t>
      </w:r>
      <w:r w:rsidRPr="007B31F9">
        <w:rPr>
          <w:rStyle w:val="a3"/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  <w:t xml:space="preserve">  </w:t>
      </w:r>
      <w:r w:rsidRPr="007B31F9">
        <w:rPr>
          <w:rFonts w:ascii="仿宋" w:eastAsia="仿宋" w:hAnsi="仿宋"/>
          <w:noProof/>
          <w:sz w:val="28"/>
        </w:rPr>
        <w:drawing>
          <wp:inline distT="0" distB="0" distL="0" distR="0" wp14:anchorId="1ADCF4C4" wp14:editId="29A6C4C4">
            <wp:extent cx="1645200" cy="356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84AAF2B425D5BF8523CA2DAA32BAA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63E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步骤三：服务门户页面的委托信息中查看委托记录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。如果你想取消你的委托，请在当天内进入服务门户页面，点击 “委托信息”，页面右侧会出现你的委托记录，选择相应记录，点击后面的按钮完成取消委托。</w:t>
      </w:r>
    </w:p>
    <w:p w14:paraId="0E86352C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7DD76A91" wp14:editId="4C2034EF">
            <wp:extent cx="1645200" cy="356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2BF371B9A2A715ADE905517526279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1F9">
        <w:rPr>
          <w:rFonts w:ascii="仿宋" w:eastAsia="仿宋" w:hAnsi="仿宋"/>
          <w:noProof/>
          <w:color w:val="6B593F"/>
          <w:spacing w:val="23"/>
          <w:sz w:val="28"/>
          <w:szCs w:val="21"/>
          <w:shd w:val="clear" w:color="auto" w:fill="FEFCF7"/>
        </w:rPr>
        <w:t xml:space="preserve">   </w:t>
      </w:r>
      <w:r w:rsidRPr="007B31F9">
        <w:rPr>
          <w:rFonts w:ascii="仿宋" w:eastAsia="仿宋" w:hAnsi="仿宋" w:hint="eastAsia"/>
          <w:noProof/>
          <w:color w:val="6B593F"/>
          <w:spacing w:val="23"/>
          <w:sz w:val="28"/>
          <w:szCs w:val="21"/>
          <w:shd w:val="clear" w:color="auto" w:fill="FEFCF7"/>
        </w:rPr>
        <w:drawing>
          <wp:inline distT="0" distB="0" distL="0" distR="0" wp14:anchorId="0A9BA332" wp14:editId="0FD07DFF">
            <wp:extent cx="1800000" cy="3902400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A5C28913B823545A404E461321A5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9AFF" w14:textId="77777777" w:rsidR="007B31F9" w:rsidRPr="007B31F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</w:p>
    <w:p w14:paraId="4FA3FC88" w14:textId="77777777" w:rsidR="00783879" w:rsidRPr="007B31F9" w:rsidRDefault="007B31F9" w:rsidP="00783879">
      <w:pPr>
        <w:rPr>
          <w:rFonts w:ascii="仿宋" w:eastAsia="仿宋" w:hAnsi="仿宋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步骤四：</w:t>
      </w:r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工作人员将在1个工作日内找到图书，通过</w:t>
      </w:r>
      <w:proofErr w:type="gramStart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微信公众号通知</w:t>
      </w:r>
      <w:proofErr w:type="gramEnd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读者。读者在约定时间持本人</w:t>
      </w:r>
      <w:proofErr w:type="gramStart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一</w:t>
      </w:r>
      <w:proofErr w:type="gramEnd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卡通到综合</w:t>
      </w:r>
      <w:proofErr w:type="gramStart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教学楼负一</w:t>
      </w:r>
      <w:proofErr w:type="gramEnd"/>
      <w:r w:rsidR="0078387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层中文书库咨询台取书，并在自助借还机上办理借书手续（所借还的图书均经消毒设备进行了杀毒处理，读者也可自行消毒）。</w:t>
      </w:r>
    </w:p>
    <w:p w14:paraId="57F10373" w14:textId="03AAEF1E" w:rsidR="007B31F9" w:rsidRPr="00783879" w:rsidRDefault="007B31F9" w:rsidP="007B31F9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</w:p>
    <w:p w14:paraId="541E324F" w14:textId="77777777" w:rsidR="007B31F9" w:rsidRPr="007B31F9" w:rsidRDefault="007B31F9" w:rsidP="007B31F9">
      <w:pPr>
        <w:rPr>
          <w:rFonts w:ascii="仿宋" w:eastAsia="仿宋" w:hAnsi="仿宋"/>
          <w:sz w:val="28"/>
        </w:rPr>
      </w:pPr>
    </w:p>
    <w:p w14:paraId="257CF13E" w14:textId="77777777" w:rsidR="007B31F9" w:rsidRPr="007B31F9" w:rsidRDefault="007B31F9" w:rsidP="007B31F9">
      <w:pPr>
        <w:widowControl/>
        <w:shd w:val="clear" w:color="auto" w:fill="FFFAF0"/>
        <w:ind w:firstLineChars="200" w:firstLine="812"/>
        <w:jc w:val="left"/>
        <w:rPr>
          <w:rFonts w:ascii="仿宋" w:eastAsia="仿宋" w:hAnsi="仿宋" w:cs="宋体"/>
          <w:spacing w:val="23"/>
          <w:kern w:val="0"/>
          <w:sz w:val="36"/>
          <w:szCs w:val="21"/>
        </w:rPr>
      </w:pPr>
    </w:p>
    <w:p w14:paraId="453FAA9E" w14:textId="77777777" w:rsidR="007B31F9" w:rsidRDefault="007B31F9">
      <w:pPr>
        <w:widowControl/>
        <w:jc w:val="left"/>
        <w:rPr>
          <w:rStyle w:val="a3"/>
          <w:rFonts w:ascii="仿宋" w:eastAsia="仿宋" w:hAnsi="仿宋"/>
          <w:color w:val="6B593F"/>
          <w:spacing w:val="23"/>
          <w:sz w:val="36"/>
          <w:szCs w:val="21"/>
          <w:shd w:val="clear" w:color="auto" w:fill="FEFCF7"/>
        </w:rPr>
      </w:pPr>
      <w:r>
        <w:rPr>
          <w:rStyle w:val="a3"/>
          <w:rFonts w:ascii="仿宋" w:eastAsia="仿宋" w:hAnsi="仿宋"/>
          <w:color w:val="6B593F"/>
          <w:spacing w:val="23"/>
          <w:sz w:val="36"/>
          <w:szCs w:val="21"/>
          <w:shd w:val="clear" w:color="auto" w:fill="FEFCF7"/>
        </w:rPr>
        <w:br w:type="page"/>
      </w:r>
    </w:p>
    <w:p w14:paraId="36815A19" w14:textId="77777777" w:rsidR="00344DC8" w:rsidRPr="007B31F9" w:rsidRDefault="00344DC8">
      <w:pPr>
        <w:rPr>
          <w:rStyle w:val="a3"/>
          <w:rFonts w:ascii="仿宋" w:eastAsia="仿宋" w:hAnsi="仿宋"/>
          <w:color w:val="6B593F"/>
          <w:spacing w:val="23"/>
          <w:sz w:val="36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lastRenderedPageBreak/>
        <w:t>委托服务办理流程</w:t>
      </w:r>
      <w:r w:rsidR="00AD4380"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（电脑端</w:t>
      </w:r>
      <w:r w:rsidR="00974973"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版</w:t>
      </w:r>
      <w:r w:rsidR="00AD4380" w:rsidRPr="007B31F9">
        <w:rPr>
          <w:rStyle w:val="a3"/>
          <w:rFonts w:ascii="仿宋" w:eastAsia="仿宋" w:hAnsi="仿宋" w:hint="eastAsia"/>
          <w:color w:val="6B593F"/>
          <w:spacing w:val="23"/>
          <w:sz w:val="36"/>
          <w:szCs w:val="21"/>
          <w:shd w:val="clear" w:color="auto" w:fill="FEFCF7"/>
        </w:rPr>
        <w:t>）</w:t>
      </w:r>
    </w:p>
    <w:p w14:paraId="1B6A3DBC" w14:textId="77777777" w:rsidR="00344DC8" w:rsidRPr="007B31F9" w:rsidRDefault="00344DC8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</w:t>
      </w:r>
      <w:proofErr w:type="gramStart"/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一</w:t>
      </w:r>
      <w:proofErr w:type="gramEnd"/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进入图书服务中心主页，点击“我的图书馆”进入个人登录页面。统一身份认证，进入个人信息页面.</w:t>
      </w:r>
    </w:p>
    <w:p w14:paraId="55CF282B" w14:textId="77777777" w:rsidR="00344DC8" w:rsidRPr="007B31F9" w:rsidRDefault="00344DC8">
      <w:pPr>
        <w:rPr>
          <w:rFonts w:ascii="仿宋" w:eastAsia="仿宋" w:hAnsi="仿宋"/>
          <w:sz w:val="28"/>
        </w:rPr>
      </w:pPr>
      <w:r w:rsidRPr="007B31F9">
        <w:rPr>
          <w:rFonts w:ascii="仿宋" w:eastAsia="仿宋" w:hAnsi="仿宋"/>
          <w:noProof/>
          <w:sz w:val="28"/>
        </w:rPr>
        <w:drawing>
          <wp:inline distT="0" distB="0" distL="0" distR="0" wp14:anchorId="05FBEDA0" wp14:editId="2CD7C52E">
            <wp:extent cx="5274310" cy="2820412"/>
            <wp:effectExtent l="0" t="0" r="2540" b="0"/>
            <wp:docPr id="1" name="图片 1" descr="D:\微信\WeChat Files\yy435492631\FileStorage\Temp\1686551387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\WeChat Files\yy435492631\FileStorage\Temp\16865513872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CF6B" w14:textId="77777777" w:rsidR="00344DC8" w:rsidRPr="007B31F9" w:rsidRDefault="00344DC8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步骤二：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点击个人信息页面左上角的“书目检索”，进入书目检索页面，选择检索条件，输入检索内容，点击后面的放大镜，开始检索。</w:t>
      </w:r>
    </w:p>
    <w:p w14:paraId="75D5EE85" w14:textId="77777777" w:rsidR="00AD4380" w:rsidRPr="007B31F9" w:rsidRDefault="00AD4380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Fonts w:ascii="仿宋" w:eastAsia="仿宋" w:hAnsi="仿宋" w:hint="eastAsia"/>
          <w:noProof/>
          <w:color w:val="6B593F"/>
          <w:spacing w:val="23"/>
          <w:sz w:val="28"/>
          <w:szCs w:val="21"/>
          <w:shd w:val="clear" w:color="auto" w:fill="FEFCF7"/>
        </w:rPr>
        <w:drawing>
          <wp:inline distT="0" distB="0" distL="0" distR="0" wp14:anchorId="6CB43612" wp14:editId="588B51DD">
            <wp:extent cx="5274310" cy="1910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委托2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5C6E" w14:textId="77777777" w:rsidR="00344DC8" w:rsidRPr="007B31F9" w:rsidRDefault="00344DC8">
      <w:pPr>
        <w:rPr>
          <w:rFonts w:ascii="仿宋" w:eastAsia="仿宋" w:hAnsi="仿宋"/>
          <w:sz w:val="28"/>
        </w:rPr>
      </w:pPr>
    </w:p>
    <w:p w14:paraId="5FE2A207" w14:textId="77777777" w:rsidR="00344DC8" w:rsidRPr="007B31F9" w:rsidRDefault="00344DC8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步骤三：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在检索结果中，选择并点击你需要的书目，出现该书目的详细信息，如果这本书显示</w:t>
      </w:r>
      <w:r w:rsidR="00AD4380"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馆藏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有，则选择“委托借阅”，在“取书地”选择“</w:t>
      </w:r>
      <w:r w:rsidR="00AD4380"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中文书库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”，然后点选“委托”和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lastRenderedPageBreak/>
        <w:t>“执行委托”按钮。</w:t>
      </w:r>
    </w:p>
    <w:p w14:paraId="146EDDFB" w14:textId="77777777" w:rsidR="00344DC8" w:rsidRPr="007B31F9" w:rsidRDefault="00AD4380">
      <w:pPr>
        <w:rPr>
          <w:rFonts w:ascii="仿宋" w:eastAsia="仿宋" w:hAnsi="仿宋"/>
          <w:sz w:val="28"/>
        </w:rPr>
      </w:pPr>
      <w:r w:rsidRPr="007B31F9">
        <w:rPr>
          <w:rFonts w:ascii="仿宋" w:eastAsia="仿宋" w:hAnsi="仿宋"/>
          <w:noProof/>
          <w:sz w:val="28"/>
        </w:rPr>
        <w:drawing>
          <wp:inline distT="0" distB="0" distL="0" distR="0" wp14:anchorId="73D078E7" wp14:editId="1FBB2C28">
            <wp:extent cx="5274310" cy="156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委托检索3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AE30" w14:textId="77777777" w:rsidR="00AD4380" w:rsidRPr="007B31F9" w:rsidRDefault="00AD4380">
      <w:pPr>
        <w:rPr>
          <w:rFonts w:ascii="仿宋" w:eastAsia="仿宋" w:hAnsi="仿宋"/>
          <w:sz w:val="28"/>
        </w:rPr>
      </w:pPr>
    </w:p>
    <w:p w14:paraId="3E9556A2" w14:textId="77777777" w:rsidR="00AD4380" w:rsidRPr="007B31F9" w:rsidRDefault="00AD4380">
      <w:pPr>
        <w:rPr>
          <w:rFonts w:ascii="仿宋" w:eastAsia="仿宋" w:hAnsi="仿宋"/>
          <w:sz w:val="28"/>
        </w:rPr>
      </w:pPr>
      <w:r w:rsidRPr="007B31F9">
        <w:rPr>
          <w:rFonts w:ascii="仿宋" w:eastAsia="仿宋" w:hAnsi="仿宋" w:hint="eastAsia"/>
          <w:noProof/>
          <w:sz w:val="28"/>
        </w:rPr>
        <w:drawing>
          <wp:inline distT="0" distB="0" distL="0" distR="0" wp14:anchorId="6A99C648" wp14:editId="2858AA80">
            <wp:extent cx="5274310" cy="2625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委托3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4D9C" w14:textId="77777777" w:rsidR="00344DC8" w:rsidRPr="007B31F9" w:rsidRDefault="00344DC8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步骤四：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你会看到委托成功的页面。如果你想取消你的委托，请在当天内进入你的个人账户页面，点击左侧功能栏里的“委托信息”，页面右侧会出现你的委托记录，选择相应记录，点击后面的按钮完成取消委托。</w:t>
      </w:r>
    </w:p>
    <w:p w14:paraId="05931B76" w14:textId="77777777" w:rsidR="00AD4380" w:rsidRPr="007B31F9" w:rsidRDefault="00AD4380">
      <w:pPr>
        <w:rPr>
          <w:rFonts w:ascii="仿宋" w:eastAsia="仿宋" w:hAnsi="仿宋"/>
          <w:color w:val="6B593F"/>
          <w:spacing w:val="23"/>
          <w:sz w:val="28"/>
          <w:szCs w:val="21"/>
          <w:shd w:val="clear" w:color="auto" w:fill="FEFCF7"/>
        </w:rPr>
      </w:pPr>
      <w:r w:rsidRPr="007B31F9">
        <w:rPr>
          <w:rFonts w:ascii="仿宋" w:eastAsia="仿宋" w:hAnsi="仿宋" w:hint="eastAsia"/>
          <w:noProof/>
          <w:color w:val="6B593F"/>
          <w:spacing w:val="23"/>
          <w:sz w:val="28"/>
          <w:szCs w:val="21"/>
          <w:shd w:val="clear" w:color="auto" w:fill="FEFCF7"/>
        </w:rPr>
        <w:drawing>
          <wp:inline distT="0" distB="0" distL="0" distR="0" wp14:anchorId="6C91AB04" wp14:editId="2B5AB356">
            <wp:extent cx="5274310" cy="1751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委托检索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43C6" w14:textId="77777777" w:rsidR="00344DC8" w:rsidRPr="007B31F9" w:rsidRDefault="00344DC8">
      <w:pPr>
        <w:rPr>
          <w:rFonts w:ascii="仿宋" w:eastAsia="仿宋" w:hAnsi="仿宋"/>
          <w:sz w:val="28"/>
        </w:rPr>
      </w:pPr>
    </w:p>
    <w:p w14:paraId="1AE205D3" w14:textId="77777777" w:rsidR="00344DC8" w:rsidRPr="007B31F9" w:rsidRDefault="00AD4380">
      <w:pPr>
        <w:rPr>
          <w:rFonts w:ascii="仿宋" w:eastAsia="仿宋" w:hAnsi="仿宋"/>
          <w:sz w:val="28"/>
        </w:rPr>
      </w:pPr>
      <w:r w:rsidRPr="007B31F9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519EBFE2" wp14:editId="5234328B">
            <wp:extent cx="5274310" cy="2183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委托4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206E" w14:textId="77777777" w:rsidR="00344DC8" w:rsidRPr="007B31F9" w:rsidRDefault="00344DC8">
      <w:pPr>
        <w:rPr>
          <w:rFonts w:ascii="仿宋" w:eastAsia="仿宋" w:hAnsi="仿宋"/>
          <w:spacing w:val="23"/>
          <w:sz w:val="28"/>
          <w:szCs w:val="21"/>
          <w:shd w:val="clear" w:color="auto" w:fill="FEFCF7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  <w:shd w:val="clear" w:color="auto" w:fill="FEFCF7"/>
        </w:rPr>
        <w:t>步骤</w:t>
      </w:r>
      <w:r w:rsidRPr="007B31F9">
        <w:rPr>
          <w:rStyle w:val="a3"/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五：</w:t>
      </w:r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工作人员将在1个工作日内找到图书，通过</w:t>
      </w:r>
      <w:proofErr w:type="gramStart"/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微信</w:t>
      </w:r>
      <w:r w:rsidR="007B31F9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公众号</w:t>
      </w:r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通知</w:t>
      </w:r>
      <w:proofErr w:type="gramEnd"/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读者。读者在约定时间持本人</w:t>
      </w:r>
      <w:proofErr w:type="gramStart"/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一</w:t>
      </w:r>
      <w:proofErr w:type="gramEnd"/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卡通到</w:t>
      </w:r>
      <w:r w:rsidR="00AD4380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综合</w:t>
      </w:r>
      <w:proofErr w:type="gramStart"/>
      <w:r w:rsidR="00AD4380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教学楼负一</w:t>
      </w:r>
      <w:proofErr w:type="gramEnd"/>
      <w:r w:rsidR="00AD4380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层中文书库</w:t>
      </w:r>
      <w:r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咨询台取书，并在自助借还机上办理借书手续（所借还的图书均经消毒设备进行了杀毒处理，读者也可自行消毒）</w:t>
      </w:r>
      <w:r w:rsidR="00AD4380" w:rsidRPr="007B31F9">
        <w:rPr>
          <w:rFonts w:ascii="仿宋" w:eastAsia="仿宋" w:hAnsi="仿宋" w:hint="eastAsia"/>
          <w:spacing w:val="23"/>
          <w:sz w:val="28"/>
          <w:szCs w:val="21"/>
          <w:shd w:val="clear" w:color="auto" w:fill="FEFCF7"/>
        </w:rPr>
        <w:t>。</w:t>
      </w:r>
    </w:p>
    <w:p w14:paraId="4216FF51" w14:textId="77777777" w:rsidR="00AD4380" w:rsidRPr="007B31F9" w:rsidRDefault="00AD4380">
      <w:pPr>
        <w:rPr>
          <w:rFonts w:ascii="仿宋" w:eastAsia="仿宋" w:hAnsi="仿宋"/>
          <w:sz w:val="28"/>
        </w:rPr>
      </w:pPr>
    </w:p>
    <w:p w14:paraId="074D9AE0" w14:textId="77777777" w:rsidR="00AD4380" w:rsidRPr="007B31F9" w:rsidRDefault="00AD4380">
      <w:pPr>
        <w:rPr>
          <w:rFonts w:ascii="仿宋" w:eastAsia="仿宋" w:hAnsi="仿宋"/>
          <w:sz w:val="28"/>
        </w:rPr>
      </w:pPr>
    </w:p>
    <w:p w14:paraId="473B2BB0" w14:textId="77777777" w:rsidR="00AD4380" w:rsidRPr="007B31F9" w:rsidRDefault="00AD4380" w:rsidP="00AD4380">
      <w:pPr>
        <w:pStyle w:val="a4"/>
        <w:shd w:val="clear" w:color="auto" w:fill="FEFCF7"/>
        <w:spacing w:before="0" w:beforeAutospacing="0" w:after="0" w:afterAutospacing="0"/>
        <w:jc w:val="both"/>
        <w:rPr>
          <w:rFonts w:ascii="仿宋" w:eastAsia="仿宋" w:hAnsi="仿宋"/>
          <w:color w:val="6B593F"/>
          <w:spacing w:val="23"/>
          <w:sz w:val="28"/>
          <w:szCs w:val="21"/>
        </w:rPr>
      </w:pP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</w:rPr>
        <w:t>注意：</w:t>
      </w:r>
    </w:p>
    <w:p w14:paraId="4407CE23" w14:textId="77777777" w:rsidR="00AD4380" w:rsidRPr="007B31F9" w:rsidRDefault="00AD4380" w:rsidP="00AD4380">
      <w:pPr>
        <w:pStyle w:val="a4"/>
        <w:shd w:val="clear" w:color="auto" w:fill="FEFCF7"/>
        <w:spacing w:before="0" w:beforeAutospacing="0" w:after="0" w:afterAutospacing="0"/>
        <w:jc w:val="both"/>
        <w:rPr>
          <w:rFonts w:ascii="仿宋" w:eastAsia="仿宋" w:hAnsi="仿宋"/>
          <w:color w:val="6B593F"/>
          <w:spacing w:val="23"/>
          <w:sz w:val="28"/>
          <w:szCs w:val="21"/>
        </w:rPr>
      </w:pP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</w:rPr>
        <w:t>1、办理委托的读者本人名下没有超期图书等问题。</w:t>
      </w:r>
    </w:p>
    <w:p w14:paraId="7A7BEE53" w14:textId="77777777" w:rsidR="00AD4380" w:rsidRPr="007B31F9" w:rsidRDefault="00AD4380" w:rsidP="007B31F9">
      <w:pPr>
        <w:pStyle w:val="a4"/>
        <w:shd w:val="clear" w:color="auto" w:fill="FEFCF7"/>
        <w:spacing w:before="0" w:beforeAutospacing="0" w:after="0" w:afterAutospacing="0"/>
        <w:jc w:val="both"/>
        <w:rPr>
          <w:rFonts w:ascii="仿宋" w:eastAsia="仿宋" w:hAnsi="仿宋"/>
          <w:color w:val="6B593F"/>
          <w:spacing w:val="23"/>
          <w:sz w:val="28"/>
          <w:szCs w:val="21"/>
        </w:rPr>
      </w:pP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</w:rPr>
        <w:t>2、读者的个人信息里的</w:t>
      </w:r>
      <w:r w:rsidRPr="007B31F9">
        <w:rPr>
          <w:rStyle w:val="a3"/>
          <w:rFonts w:ascii="仿宋" w:eastAsia="仿宋" w:hAnsi="仿宋" w:hint="eastAsia"/>
          <w:color w:val="6B593F"/>
          <w:spacing w:val="23"/>
          <w:sz w:val="28"/>
          <w:szCs w:val="21"/>
        </w:rPr>
        <w:t>电子邮箱和手机号码必须填写完整且真实有效</w:t>
      </w:r>
      <w:r w:rsidRPr="007B31F9">
        <w:rPr>
          <w:rFonts w:ascii="仿宋" w:eastAsia="仿宋" w:hAnsi="仿宋" w:hint="eastAsia"/>
          <w:color w:val="6B593F"/>
          <w:spacing w:val="23"/>
          <w:sz w:val="28"/>
          <w:szCs w:val="21"/>
        </w:rPr>
        <w:t>。</w:t>
      </w:r>
    </w:p>
    <w:sectPr w:rsidR="00AD4380" w:rsidRPr="007B3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0E2D0" w14:textId="77777777" w:rsidR="00B25263" w:rsidRDefault="00B25263" w:rsidP="0077326E">
      <w:r>
        <w:separator/>
      </w:r>
    </w:p>
  </w:endnote>
  <w:endnote w:type="continuationSeparator" w:id="0">
    <w:p w14:paraId="276B504E" w14:textId="77777777" w:rsidR="00B25263" w:rsidRDefault="00B25263" w:rsidP="00773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3D547" w14:textId="77777777" w:rsidR="00B25263" w:rsidRDefault="00B25263" w:rsidP="0077326E">
      <w:r>
        <w:separator/>
      </w:r>
    </w:p>
  </w:footnote>
  <w:footnote w:type="continuationSeparator" w:id="0">
    <w:p w14:paraId="1CA410B1" w14:textId="77777777" w:rsidR="00B25263" w:rsidRDefault="00B25263" w:rsidP="007732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DC8"/>
    <w:rsid w:val="00011E0B"/>
    <w:rsid w:val="001856EF"/>
    <w:rsid w:val="002A6EAA"/>
    <w:rsid w:val="00344DC8"/>
    <w:rsid w:val="00444687"/>
    <w:rsid w:val="005F5BBD"/>
    <w:rsid w:val="0077326E"/>
    <w:rsid w:val="00783879"/>
    <w:rsid w:val="007B31F9"/>
    <w:rsid w:val="00974973"/>
    <w:rsid w:val="00AD4380"/>
    <w:rsid w:val="00B25263"/>
    <w:rsid w:val="00BA3EF0"/>
    <w:rsid w:val="00BF1B9F"/>
    <w:rsid w:val="00C0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62D6A"/>
  <w15:chartTrackingRefBased/>
  <w15:docId w15:val="{B1C67160-0D27-4164-A9E5-8AE27CDB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4DC8"/>
    <w:rPr>
      <w:b/>
      <w:bCs/>
    </w:rPr>
  </w:style>
  <w:style w:type="paragraph" w:styleId="a4">
    <w:name w:val="Normal (Web)"/>
    <w:basedOn w:val="a"/>
    <w:uiPriority w:val="99"/>
    <w:unhideWhenUsed/>
    <w:rsid w:val="00AD43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732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326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73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326E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B31F9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7B3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8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315</dc:creator>
  <cp:keywords/>
  <dc:description/>
  <cp:lastModifiedBy>315</cp:lastModifiedBy>
  <cp:revision>7</cp:revision>
  <cp:lastPrinted>2023-07-03T07:21:00Z</cp:lastPrinted>
  <dcterms:created xsi:type="dcterms:W3CDTF">2023-06-12T06:25:00Z</dcterms:created>
  <dcterms:modified xsi:type="dcterms:W3CDTF">2023-07-03T07:40:00Z</dcterms:modified>
</cp:coreProperties>
</file>